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D4D324" w14:textId="0CD34157" w:rsidR="001C786E" w:rsidRDefault="001C786E" w:rsidP="001C786E">
      <w:pPr>
        <w:pBdr>
          <w:bottom w:val="single" w:sz="6" w:space="0" w:color="EEEEEE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Open Sans" w:eastAsia="Times New Roman" w:hAnsi="Open Sans" w:cs="Open Sans"/>
          <w:b/>
          <w:bCs/>
          <w:color w:val="333333"/>
          <w:sz w:val="42"/>
          <w:szCs w:val="42"/>
          <w:lang w:eastAsia="en-IN"/>
        </w:rPr>
      </w:pPr>
      <w:r w:rsidRPr="001C786E">
        <w:rPr>
          <w:rFonts w:ascii="Open Sans" w:eastAsia="Times New Roman" w:hAnsi="Open Sans" w:cs="Open Sans"/>
          <w:b/>
          <w:bCs/>
          <w:color w:val="333333"/>
          <w:sz w:val="42"/>
          <w:szCs w:val="42"/>
          <w:lang w:eastAsia="en-IN"/>
        </w:rPr>
        <w:t>Task 1. Create and subscribe to an SNS topic</w:t>
      </w:r>
    </w:p>
    <w:p w14:paraId="1F7E6878" w14:textId="6F17D742" w:rsidR="001C786E" w:rsidRPr="001C786E" w:rsidRDefault="001C786E" w:rsidP="001C786E">
      <w:pPr>
        <w:pBdr>
          <w:bottom w:val="single" w:sz="6" w:space="0" w:color="EEEEEE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Open Sans" w:eastAsia="Times New Roman" w:hAnsi="Open Sans" w:cs="Open Sans"/>
          <w:b/>
          <w:bCs/>
          <w:color w:val="333333"/>
          <w:sz w:val="42"/>
          <w:szCs w:val="42"/>
          <w:lang w:eastAsia="en-IN"/>
        </w:rPr>
      </w:pPr>
      <w:r>
        <w:rPr>
          <w:rFonts w:ascii="Open Sans" w:eastAsia="Times New Roman" w:hAnsi="Open Sans" w:cs="Open Sans"/>
          <w:b/>
          <w:bCs/>
          <w:color w:val="333333"/>
          <w:sz w:val="42"/>
          <w:szCs w:val="42"/>
          <w:lang w:eastAsia="en-IN"/>
        </w:rPr>
        <w:t>Services – Application Integration – Simple Notification Service</w:t>
      </w:r>
    </w:p>
    <w:p w14:paraId="03277486" w14:textId="57897563" w:rsidR="001C786E" w:rsidRDefault="001C786E">
      <w:r>
        <w:rPr>
          <w:noProof/>
        </w:rPr>
        <w:drawing>
          <wp:inline distT="0" distB="0" distL="0" distR="0" wp14:anchorId="00E2F9FC" wp14:editId="2628F88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31ED" w14:textId="77777777" w:rsidR="001C786E" w:rsidRDefault="001C786E"/>
    <w:p w14:paraId="13DD82FA" w14:textId="6B007798" w:rsidR="001C786E" w:rsidRDefault="001C786E">
      <w:r>
        <w:t>Left icon – Topic – Create Topic</w:t>
      </w:r>
    </w:p>
    <w:p w14:paraId="0BF9026D" w14:textId="3ABF735C" w:rsidR="001C786E" w:rsidRDefault="001C786E">
      <w:r>
        <w:rPr>
          <w:rFonts w:ascii="Open Sans" w:hAnsi="Open Sans" w:cs="Open Sans"/>
          <w:color w:val="333333"/>
          <w:shd w:val="clear" w:color="auto" w:fill="FFFFFF"/>
        </w:rPr>
        <w:t>A Topic acts as a communication channel where messages from alerts and events can be posted.</w:t>
      </w:r>
    </w:p>
    <w:p w14:paraId="0F8F27FC" w14:textId="5B1CE179" w:rsidR="001C786E" w:rsidRDefault="001C786E">
      <w:r>
        <w:rPr>
          <w:noProof/>
        </w:rPr>
        <w:lastRenderedPageBreak/>
        <w:drawing>
          <wp:inline distT="0" distB="0" distL="0" distR="0" wp14:anchorId="2799B6B6" wp14:editId="17E56CB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B4E5" w14:textId="48E2C282" w:rsidR="001C786E" w:rsidRDefault="001C786E"/>
    <w:p w14:paraId="3E4CBEE2" w14:textId="68352407" w:rsidR="001C786E" w:rsidRDefault="001C786E">
      <w:r>
        <w:rPr>
          <w:noProof/>
        </w:rPr>
        <w:drawing>
          <wp:inline distT="0" distB="0" distL="0" distR="0" wp14:anchorId="4A08FC93" wp14:editId="41B56D76">
            <wp:extent cx="5731510" cy="3223895"/>
            <wp:effectExtent l="0" t="0" r="254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1FE88" w14:textId="77777777" w:rsidR="001C786E" w:rsidRDefault="001C786E" w:rsidP="001C786E">
      <w:pPr>
        <w:pStyle w:val="NormalWeb"/>
        <w:shd w:val="clear" w:color="auto" w:fill="FFFFFF"/>
        <w:rPr>
          <w:rFonts w:ascii="Open Sans" w:hAnsi="Open Sans" w:cs="Open Sans"/>
          <w:color w:val="333333"/>
        </w:rPr>
      </w:pPr>
      <w:r>
        <w:rPr>
          <w:rFonts w:ascii="Open Sans" w:hAnsi="Open Sans" w:cs="Open Sans"/>
          <w:color w:val="333333"/>
        </w:rPr>
        <w:t>For </w:t>
      </w:r>
      <w:r>
        <w:rPr>
          <w:rStyle w:val="Strong"/>
          <w:rFonts w:ascii="Open Sans" w:hAnsi="Open Sans" w:cs="Open Sans"/>
          <w:color w:val="333333"/>
        </w:rPr>
        <w:t>Type</w:t>
      </w:r>
      <w:r>
        <w:rPr>
          <w:rFonts w:ascii="Open Sans" w:hAnsi="Open Sans" w:cs="Open Sans"/>
          <w:color w:val="333333"/>
        </w:rPr>
        <w:t>, select </w:t>
      </w:r>
      <w:r>
        <w:rPr>
          <w:rStyle w:val="Strong"/>
          <w:rFonts w:ascii="Open Sans" w:hAnsi="Open Sans" w:cs="Open Sans"/>
          <w:color w:val="333333"/>
        </w:rPr>
        <w:t>Standard</w:t>
      </w:r>
      <w:r>
        <w:rPr>
          <w:rFonts w:ascii="Open Sans" w:hAnsi="Open Sans" w:cs="Open Sans"/>
          <w:color w:val="333333"/>
        </w:rPr>
        <w:t>.</w:t>
      </w:r>
    </w:p>
    <w:p w14:paraId="087E86A5" w14:textId="77777777" w:rsidR="001C786E" w:rsidRDefault="001C786E" w:rsidP="001C786E">
      <w:pPr>
        <w:pStyle w:val="NormalWeb"/>
        <w:shd w:val="clear" w:color="auto" w:fill="FFFFFF"/>
        <w:rPr>
          <w:rFonts w:ascii="Open Sans" w:hAnsi="Open Sans" w:cs="Open Sans"/>
          <w:color w:val="333333"/>
        </w:rPr>
      </w:pPr>
      <w:r>
        <w:rPr>
          <w:rFonts w:ascii="Open Sans" w:hAnsi="Open Sans" w:cs="Open Sans"/>
          <w:color w:val="333333"/>
        </w:rPr>
        <w:t>For </w:t>
      </w:r>
      <w:r>
        <w:rPr>
          <w:rStyle w:val="Strong"/>
          <w:rFonts w:ascii="Open Sans" w:hAnsi="Open Sans" w:cs="Open Sans"/>
          <w:color w:val="333333"/>
        </w:rPr>
        <w:t>Name</w:t>
      </w:r>
      <w:r>
        <w:rPr>
          <w:rFonts w:ascii="Open Sans" w:hAnsi="Open Sans" w:cs="Open Sans"/>
          <w:color w:val="333333"/>
        </w:rPr>
        <w:t>, enter </w:t>
      </w:r>
      <w:proofErr w:type="spellStart"/>
      <w:r>
        <w:rPr>
          <w:rStyle w:val="HTMLCode"/>
          <w:rFonts w:ascii="var(--monospace)" w:hAnsi="var(--monospace)"/>
          <w:color w:val="333333"/>
          <w:sz w:val="22"/>
          <w:szCs w:val="22"/>
          <w:bdr w:val="single" w:sz="6" w:space="0" w:color="E7EAED" w:frame="1"/>
          <w:shd w:val="clear" w:color="auto" w:fill="F3F4F4"/>
        </w:rPr>
        <w:t>MoneyAlert</w:t>
      </w:r>
      <w:proofErr w:type="spellEnd"/>
    </w:p>
    <w:p w14:paraId="7900163E" w14:textId="0B4E0C40" w:rsidR="001C786E" w:rsidRDefault="001C786E" w:rsidP="001C786E">
      <w:pPr>
        <w:pStyle w:val="NormalWeb"/>
        <w:shd w:val="clear" w:color="auto" w:fill="FFFFFF"/>
        <w:rPr>
          <w:rStyle w:val="Strong"/>
          <w:rFonts w:ascii="Open Sans" w:hAnsi="Open Sans" w:cs="Open Sans"/>
          <w:color w:val="333333"/>
        </w:rPr>
      </w:pPr>
      <w:r>
        <w:rPr>
          <w:rFonts w:ascii="Open Sans" w:hAnsi="Open Sans" w:cs="Open Sans"/>
          <w:color w:val="333333"/>
        </w:rPr>
        <w:t>Choose </w:t>
      </w:r>
      <w:r>
        <w:rPr>
          <w:rStyle w:val="Strong"/>
          <w:rFonts w:ascii="Open Sans" w:hAnsi="Open Sans" w:cs="Open Sans"/>
          <w:color w:val="333333"/>
        </w:rPr>
        <w:t>Create topic</w:t>
      </w:r>
    </w:p>
    <w:p w14:paraId="4C389A5D" w14:textId="15689369" w:rsidR="001C786E" w:rsidRDefault="001C786E" w:rsidP="001C786E">
      <w:pPr>
        <w:pStyle w:val="NormalWeb"/>
        <w:shd w:val="clear" w:color="auto" w:fill="FFFFFF"/>
        <w:rPr>
          <w:rFonts w:ascii="Open Sans" w:hAnsi="Open Sans" w:cs="Open Sans"/>
          <w:color w:val="333333"/>
        </w:rPr>
      </w:pPr>
      <w:r>
        <w:rPr>
          <w:noProof/>
        </w:rPr>
        <w:lastRenderedPageBreak/>
        <w:drawing>
          <wp:inline distT="0" distB="0" distL="0" distR="0" wp14:anchorId="42460FDA" wp14:editId="7AD696E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BD51F" w14:textId="5BB63A0E" w:rsidR="001C786E" w:rsidRDefault="001C786E" w:rsidP="001C786E">
      <w:pPr>
        <w:pStyle w:val="NormalWeb"/>
        <w:shd w:val="clear" w:color="auto" w:fill="FFFFFF"/>
        <w:rPr>
          <w:rFonts w:ascii="Open Sans" w:hAnsi="Open Sans" w:cs="Open Sans"/>
          <w:color w:val="333333"/>
        </w:rPr>
      </w:pPr>
      <w:r>
        <w:rPr>
          <w:noProof/>
        </w:rPr>
        <w:drawing>
          <wp:inline distT="0" distB="0" distL="0" distR="0" wp14:anchorId="607C4AED" wp14:editId="1C82A9BB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E2418" w14:textId="0B434C51" w:rsidR="001C786E" w:rsidRDefault="001C786E" w:rsidP="001C786E">
      <w:pPr>
        <w:pStyle w:val="NormalWeb"/>
        <w:shd w:val="clear" w:color="auto" w:fill="FFFFFF"/>
        <w:rPr>
          <w:rFonts w:ascii="Open Sans" w:hAnsi="Open Sans" w:cs="Open Sans"/>
          <w:color w:val="333333"/>
        </w:rPr>
      </w:pPr>
      <w:r>
        <w:rPr>
          <w:noProof/>
        </w:rPr>
        <w:lastRenderedPageBreak/>
        <w:drawing>
          <wp:inline distT="0" distB="0" distL="0" distR="0" wp14:anchorId="3552621E" wp14:editId="0C754E2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6A5C" w14:textId="1229EB27" w:rsidR="001C786E" w:rsidRDefault="001C786E" w:rsidP="001C786E">
      <w:pPr>
        <w:pStyle w:val="NormalWeb"/>
        <w:shd w:val="clear" w:color="auto" w:fill="FFFFFF"/>
        <w:rPr>
          <w:rFonts w:ascii="Open Sans" w:hAnsi="Open Sans" w:cs="Open Sans"/>
          <w:color w:val="333333"/>
        </w:rPr>
      </w:pPr>
      <w:r>
        <w:rPr>
          <w:rFonts w:ascii="Open Sans" w:hAnsi="Open Sans" w:cs="Open Sans"/>
          <w:color w:val="333333"/>
        </w:rPr>
        <w:t>Subscription – Create Subscription</w:t>
      </w:r>
    </w:p>
    <w:p w14:paraId="6D2EF821" w14:textId="3B639195" w:rsidR="001C786E" w:rsidRDefault="001C786E" w:rsidP="001C786E">
      <w:pPr>
        <w:pStyle w:val="NormalWeb"/>
        <w:shd w:val="clear" w:color="auto" w:fill="FFFFFF"/>
        <w:rPr>
          <w:rFonts w:ascii="Open Sans" w:hAnsi="Open Sans" w:cs="Open Sans"/>
          <w:color w:val="333333"/>
        </w:rPr>
      </w:pPr>
      <w:r>
        <w:rPr>
          <w:rFonts w:ascii="Open Sans" w:hAnsi="Open Sans" w:cs="Open Sans"/>
          <w:color w:val="333333"/>
        </w:rPr>
        <w:t xml:space="preserve">Topic </w:t>
      </w:r>
      <w:proofErr w:type="spellStart"/>
      <w:r>
        <w:rPr>
          <w:rFonts w:ascii="Open Sans" w:hAnsi="Open Sans" w:cs="Open Sans"/>
          <w:color w:val="333333"/>
        </w:rPr>
        <w:t>Arn</w:t>
      </w:r>
      <w:proofErr w:type="spellEnd"/>
      <w:r>
        <w:rPr>
          <w:rFonts w:ascii="Open Sans" w:hAnsi="Open Sans" w:cs="Open Sans"/>
          <w:color w:val="333333"/>
        </w:rPr>
        <w:t xml:space="preserve"> – </w:t>
      </w:r>
      <w:proofErr w:type="spellStart"/>
      <w:r>
        <w:rPr>
          <w:rFonts w:ascii="Open Sans" w:hAnsi="Open Sans" w:cs="Open Sans"/>
          <w:color w:val="333333"/>
        </w:rPr>
        <w:t>MoneyAlert</w:t>
      </w:r>
      <w:proofErr w:type="spellEnd"/>
    </w:p>
    <w:p w14:paraId="75D4E41B" w14:textId="5269F3CC" w:rsidR="001C786E" w:rsidRDefault="001C786E" w:rsidP="001C786E">
      <w:pPr>
        <w:pStyle w:val="NormalWeb"/>
        <w:shd w:val="clear" w:color="auto" w:fill="FFFFFF"/>
        <w:rPr>
          <w:rFonts w:ascii="Open Sans" w:hAnsi="Open Sans" w:cs="Open Sans"/>
          <w:color w:val="333333"/>
        </w:rPr>
      </w:pPr>
      <w:r>
        <w:rPr>
          <w:rFonts w:ascii="Open Sans" w:hAnsi="Open Sans" w:cs="Open Sans"/>
          <w:color w:val="333333"/>
        </w:rPr>
        <w:t>Protocol – Email</w:t>
      </w:r>
    </w:p>
    <w:p w14:paraId="68DA1115" w14:textId="5A6C730D" w:rsidR="001C786E" w:rsidRDefault="001C786E" w:rsidP="001C786E">
      <w:pPr>
        <w:pStyle w:val="NormalWeb"/>
        <w:shd w:val="clear" w:color="auto" w:fill="FFFFFF"/>
        <w:rPr>
          <w:rFonts w:ascii="Open Sans" w:hAnsi="Open Sans" w:cs="Open Sans"/>
          <w:color w:val="333333"/>
        </w:rPr>
      </w:pPr>
      <w:r>
        <w:rPr>
          <w:rFonts w:ascii="Open Sans" w:hAnsi="Open Sans" w:cs="Open Sans"/>
          <w:color w:val="333333"/>
        </w:rPr>
        <w:t xml:space="preserve">Endpoint – </w:t>
      </w:r>
      <w:proofErr w:type="spellStart"/>
      <w:r>
        <w:rPr>
          <w:rFonts w:ascii="Open Sans" w:hAnsi="Open Sans" w:cs="Open Sans"/>
          <w:color w:val="333333"/>
        </w:rPr>
        <w:t>Emailid</w:t>
      </w:r>
      <w:proofErr w:type="spellEnd"/>
      <w:r>
        <w:rPr>
          <w:rFonts w:ascii="Open Sans" w:hAnsi="Open Sans" w:cs="Open Sans"/>
          <w:color w:val="333333"/>
        </w:rPr>
        <w:t xml:space="preserve"> or Phone number</w:t>
      </w:r>
    </w:p>
    <w:p w14:paraId="0D869B5C" w14:textId="0C67170F" w:rsidR="001C786E" w:rsidRDefault="001C786E" w:rsidP="001C786E">
      <w:pPr>
        <w:pStyle w:val="NormalWeb"/>
        <w:shd w:val="clear" w:color="auto" w:fill="FFFFFF"/>
        <w:rPr>
          <w:rFonts w:ascii="Open Sans" w:hAnsi="Open Sans" w:cs="Open Sans"/>
          <w:color w:val="333333"/>
        </w:rPr>
      </w:pPr>
      <w:r>
        <w:rPr>
          <w:rFonts w:ascii="Open Sans" w:hAnsi="Open Sans" w:cs="Open Sans"/>
          <w:color w:val="333333"/>
        </w:rPr>
        <w:t>Create Subscription</w:t>
      </w:r>
    </w:p>
    <w:p w14:paraId="05B7BB55" w14:textId="69EC5DCF" w:rsidR="001C786E" w:rsidRDefault="001C786E" w:rsidP="001C786E">
      <w:pPr>
        <w:pStyle w:val="NormalWeb"/>
        <w:shd w:val="clear" w:color="auto" w:fill="FFFFFF"/>
        <w:rPr>
          <w:rFonts w:ascii="Open Sans" w:hAnsi="Open Sans" w:cs="Open Sans"/>
          <w:color w:val="333333"/>
        </w:rPr>
      </w:pPr>
      <w:r>
        <w:rPr>
          <w:noProof/>
        </w:rPr>
        <w:drawing>
          <wp:inline distT="0" distB="0" distL="0" distR="0" wp14:anchorId="0617C1D4" wp14:editId="1C8AC16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7B35B" w14:textId="3D24FA13" w:rsidR="001C786E" w:rsidRDefault="001C786E" w:rsidP="001C786E">
      <w:pPr>
        <w:pStyle w:val="NormalWeb"/>
        <w:shd w:val="clear" w:color="auto" w:fill="FFFFFF"/>
        <w:rPr>
          <w:rFonts w:ascii="Open Sans" w:hAnsi="Open Sans" w:cs="Open Sans"/>
          <w:color w:val="333333"/>
        </w:rPr>
      </w:pPr>
      <w:r>
        <w:rPr>
          <w:noProof/>
        </w:rPr>
        <w:lastRenderedPageBreak/>
        <w:drawing>
          <wp:inline distT="0" distB="0" distL="0" distR="0" wp14:anchorId="17D234F1" wp14:editId="59DAE23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E6FE9" w14:textId="77777777" w:rsidR="001C786E" w:rsidRDefault="001C786E" w:rsidP="001C786E">
      <w:pPr>
        <w:pStyle w:val="Heading2"/>
        <w:pBdr>
          <w:bottom w:val="single" w:sz="6" w:space="0" w:color="EEEEEE"/>
        </w:pBdr>
        <w:shd w:val="clear" w:color="auto" w:fill="FFFFFF"/>
        <w:rPr>
          <w:rFonts w:ascii="Open Sans" w:hAnsi="Open Sans" w:cs="Open Sans"/>
          <w:color w:val="333333"/>
          <w:sz w:val="42"/>
          <w:szCs w:val="42"/>
        </w:rPr>
      </w:pPr>
      <w:r>
        <w:rPr>
          <w:rFonts w:ascii="Open Sans" w:hAnsi="Open Sans" w:cs="Open Sans"/>
          <w:color w:val="333333"/>
          <w:sz w:val="42"/>
          <w:szCs w:val="42"/>
        </w:rPr>
        <w:t>Task 2. Create a CloudWatch alarm</w:t>
      </w:r>
    </w:p>
    <w:p w14:paraId="4E9A772E" w14:textId="3AA4A031" w:rsidR="001C786E" w:rsidRDefault="001C786E" w:rsidP="001C786E">
      <w:pPr>
        <w:pStyle w:val="NormalWeb"/>
        <w:shd w:val="clear" w:color="auto" w:fill="FFFFFF"/>
        <w:rPr>
          <w:rFonts w:ascii="Open Sans" w:hAnsi="Open Sans" w:cs="Open Sans"/>
          <w:color w:val="333333"/>
        </w:rPr>
      </w:pPr>
      <w:r>
        <w:rPr>
          <w:rFonts w:ascii="Open Sans" w:hAnsi="Open Sans" w:cs="Open Sans"/>
          <w:color w:val="333333"/>
        </w:rPr>
        <w:t xml:space="preserve">Services </w:t>
      </w:r>
      <w:proofErr w:type="gramStart"/>
      <w:r>
        <w:rPr>
          <w:rFonts w:ascii="Open Sans" w:hAnsi="Open Sans" w:cs="Open Sans"/>
          <w:color w:val="333333"/>
        </w:rPr>
        <w:t>–  Management</w:t>
      </w:r>
      <w:proofErr w:type="gramEnd"/>
      <w:r>
        <w:rPr>
          <w:rFonts w:ascii="Open Sans" w:hAnsi="Open Sans" w:cs="Open Sans"/>
          <w:color w:val="333333"/>
        </w:rPr>
        <w:t xml:space="preserve"> and Governance - CloudWatch</w:t>
      </w:r>
    </w:p>
    <w:p w14:paraId="2ADC1013" w14:textId="22274B76" w:rsidR="001C786E" w:rsidRDefault="001C786E" w:rsidP="001C786E">
      <w:pPr>
        <w:pStyle w:val="NormalWeb"/>
        <w:shd w:val="clear" w:color="auto" w:fill="FFFFFF"/>
        <w:rPr>
          <w:rFonts w:ascii="Open Sans" w:hAnsi="Open Sans" w:cs="Open Sans"/>
          <w:color w:val="333333"/>
        </w:rPr>
      </w:pPr>
      <w:r>
        <w:rPr>
          <w:noProof/>
        </w:rPr>
        <w:drawing>
          <wp:inline distT="0" distB="0" distL="0" distR="0" wp14:anchorId="5886AE28" wp14:editId="55A3342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40A6A" w14:textId="6A4A3829" w:rsidR="001C786E" w:rsidRDefault="001C786E">
      <w:r>
        <w:t>Alarms – All Alarms – Create alarm</w:t>
      </w:r>
    </w:p>
    <w:p w14:paraId="1CE5B700" w14:textId="3C59771A" w:rsidR="001C786E" w:rsidRDefault="001C786E">
      <w:r>
        <w:rPr>
          <w:noProof/>
        </w:rPr>
        <w:lastRenderedPageBreak/>
        <w:drawing>
          <wp:inline distT="0" distB="0" distL="0" distR="0" wp14:anchorId="48833F11" wp14:editId="1CC0652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B0419" w14:textId="26192340" w:rsidR="001C786E" w:rsidRDefault="001C786E"/>
    <w:p w14:paraId="2D6A24DE" w14:textId="51EA6B36" w:rsidR="001C786E" w:rsidRDefault="001C786E">
      <w:r>
        <w:t>Select Metric</w:t>
      </w:r>
    </w:p>
    <w:p w14:paraId="291FCE23" w14:textId="2178BFD0" w:rsidR="001C786E" w:rsidRDefault="001C786E">
      <w:r>
        <w:rPr>
          <w:noProof/>
        </w:rPr>
        <w:drawing>
          <wp:inline distT="0" distB="0" distL="0" distR="0" wp14:anchorId="20C1F9F3" wp14:editId="1A9D5955">
            <wp:extent cx="5731510" cy="3223895"/>
            <wp:effectExtent l="0" t="0" r="2540" b="0"/>
            <wp:docPr id="11" name="Picture 11" descr="Graphical user interface, text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Wor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34F4D" w14:textId="6CE61469" w:rsidR="001C786E" w:rsidRDefault="001C786E"/>
    <w:p w14:paraId="3EB1FBA0" w14:textId="45BB6C1E" w:rsidR="001C786E" w:rsidRDefault="001C786E">
      <w:r>
        <w:t>In the metric – Billing</w:t>
      </w:r>
    </w:p>
    <w:p w14:paraId="422FA3B9" w14:textId="0DED788E" w:rsidR="001C786E" w:rsidRDefault="001C786E">
      <w:r>
        <w:rPr>
          <w:noProof/>
        </w:rPr>
        <w:lastRenderedPageBreak/>
        <w:drawing>
          <wp:inline distT="0" distB="0" distL="0" distR="0" wp14:anchorId="37AC3C96" wp14:editId="6ED21E9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69B74" w14:textId="20021E64" w:rsidR="001C786E" w:rsidRDefault="007E630A">
      <w:r>
        <w:t>Total Estimated Charge</w:t>
      </w:r>
    </w:p>
    <w:p w14:paraId="0C54B4D4" w14:textId="1E3D46D6" w:rsidR="007E630A" w:rsidRDefault="007E630A">
      <w:r>
        <w:rPr>
          <w:noProof/>
        </w:rPr>
        <w:drawing>
          <wp:inline distT="0" distB="0" distL="0" distR="0" wp14:anchorId="4EE136DF" wp14:editId="2A6FCDF7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4BDF" w14:textId="2BA68FF6" w:rsidR="007E630A" w:rsidRDefault="007E630A">
      <w:r>
        <w:rPr>
          <w:noProof/>
        </w:rPr>
        <w:lastRenderedPageBreak/>
        <w:drawing>
          <wp:inline distT="0" distB="0" distL="0" distR="0" wp14:anchorId="4CC28F11" wp14:editId="33C1C4C5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9467" w14:textId="71420701" w:rsidR="007E630A" w:rsidRDefault="007E630A">
      <w:r>
        <w:t>Estimated Charges</w:t>
      </w:r>
    </w:p>
    <w:p w14:paraId="0D13AF05" w14:textId="1FDAE4A4" w:rsidR="007E630A" w:rsidRDefault="007E630A">
      <w:r>
        <w:rPr>
          <w:noProof/>
        </w:rPr>
        <w:drawing>
          <wp:inline distT="0" distB="0" distL="0" distR="0" wp14:anchorId="760693F1" wp14:editId="28E62309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22F49" w14:textId="50AACF58" w:rsidR="007E630A" w:rsidRDefault="007E630A">
      <w:r>
        <w:t xml:space="preserve"> </w:t>
      </w:r>
    </w:p>
    <w:p w14:paraId="43E1499F" w14:textId="3DFD89BA" w:rsidR="007E630A" w:rsidRDefault="007E630A">
      <w:r>
        <w:t>Threshold type – Static</w:t>
      </w:r>
    </w:p>
    <w:p w14:paraId="0B2A5115" w14:textId="08B48F15" w:rsidR="007E630A" w:rsidRDefault="007E630A">
      <w:r>
        <w:t>Whenever estimated charges – Greater</w:t>
      </w:r>
    </w:p>
    <w:p w14:paraId="71BE99DF" w14:textId="68218315" w:rsidR="007E630A" w:rsidRDefault="007E630A">
      <w:r>
        <w:t>Than</w:t>
      </w:r>
      <w:proofErr w:type="gramStart"/>
      <w:r>
        <w:t xml:space="preserve"> ..</w:t>
      </w:r>
      <w:proofErr w:type="gramEnd"/>
      <w:r>
        <w:t xml:space="preserve"> – 100</w:t>
      </w:r>
    </w:p>
    <w:p w14:paraId="2C8F4A31" w14:textId="73B9C380" w:rsidR="007E630A" w:rsidRDefault="007E630A">
      <w:r>
        <w:t>Next</w:t>
      </w:r>
    </w:p>
    <w:p w14:paraId="3880FE8A" w14:textId="77777777" w:rsidR="007E630A" w:rsidRDefault="007E630A">
      <w:pPr>
        <w:rPr>
          <w:noProof/>
        </w:rPr>
      </w:pPr>
    </w:p>
    <w:p w14:paraId="09BF0C13" w14:textId="77777777" w:rsidR="007E630A" w:rsidRDefault="007E630A">
      <w:pPr>
        <w:rPr>
          <w:noProof/>
        </w:rPr>
      </w:pPr>
    </w:p>
    <w:p w14:paraId="46B77341" w14:textId="61AE70A5" w:rsidR="007E630A" w:rsidRDefault="007E630A">
      <w:r>
        <w:rPr>
          <w:noProof/>
        </w:rPr>
        <w:lastRenderedPageBreak/>
        <w:drawing>
          <wp:inline distT="0" distB="0" distL="0" distR="0" wp14:anchorId="7CF76F50" wp14:editId="60A219D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44F3E" w14:textId="1800ED8B" w:rsidR="007E630A" w:rsidRDefault="007E630A"/>
    <w:p w14:paraId="16C7A831" w14:textId="77777777" w:rsidR="007E630A" w:rsidRPr="007E630A" w:rsidRDefault="007E630A" w:rsidP="007E630A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IN"/>
        </w:rPr>
      </w:pPr>
      <w:r w:rsidRPr="007E630A">
        <w:rPr>
          <w:rFonts w:ascii="Open Sans" w:eastAsia="Times New Roman" w:hAnsi="Open Sans" w:cs="Open Sans"/>
          <w:color w:val="333333"/>
          <w:sz w:val="24"/>
          <w:szCs w:val="24"/>
          <w:lang w:eastAsia="en-IN"/>
        </w:rPr>
        <w:t>In the </w:t>
      </w:r>
      <w:r w:rsidRPr="007E630A">
        <w:rPr>
          <w:rFonts w:ascii="Open Sans" w:eastAsia="Times New Roman" w:hAnsi="Open Sans" w:cs="Open Sans"/>
          <w:b/>
          <w:bCs/>
          <w:color w:val="333333"/>
          <w:sz w:val="24"/>
          <w:szCs w:val="24"/>
          <w:lang w:eastAsia="en-IN"/>
        </w:rPr>
        <w:t>Notification</w:t>
      </w:r>
      <w:r w:rsidRPr="007E630A">
        <w:rPr>
          <w:rFonts w:ascii="Open Sans" w:eastAsia="Times New Roman" w:hAnsi="Open Sans" w:cs="Open Sans"/>
          <w:color w:val="333333"/>
          <w:sz w:val="24"/>
          <w:szCs w:val="24"/>
          <w:lang w:eastAsia="en-IN"/>
        </w:rPr>
        <w:t> section, configure the following:</w:t>
      </w:r>
    </w:p>
    <w:p w14:paraId="048C0C50" w14:textId="77777777" w:rsidR="007E630A" w:rsidRPr="007E630A" w:rsidRDefault="007E630A" w:rsidP="007E630A">
      <w:pPr>
        <w:numPr>
          <w:ilvl w:val="1"/>
          <w:numId w:val="2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IN"/>
        </w:rPr>
      </w:pPr>
      <w:r w:rsidRPr="007E630A">
        <w:rPr>
          <w:rFonts w:ascii="Open Sans" w:eastAsia="Times New Roman" w:hAnsi="Open Sans" w:cs="Open Sans"/>
          <w:color w:val="333333"/>
          <w:sz w:val="24"/>
          <w:szCs w:val="24"/>
          <w:lang w:eastAsia="en-IN"/>
        </w:rPr>
        <w:t>For </w:t>
      </w:r>
      <w:r w:rsidRPr="007E630A">
        <w:rPr>
          <w:rFonts w:ascii="Open Sans" w:eastAsia="Times New Roman" w:hAnsi="Open Sans" w:cs="Open Sans"/>
          <w:b/>
          <w:bCs/>
          <w:color w:val="333333"/>
          <w:sz w:val="24"/>
          <w:szCs w:val="24"/>
          <w:lang w:eastAsia="en-IN"/>
        </w:rPr>
        <w:t>Alarm state trigger</w:t>
      </w:r>
      <w:r w:rsidRPr="007E630A">
        <w:rPr>
          <w:rFonts w:ascii="Open Sans" w:eastAsia="Times New Roman" w:hAnsi="Open Sans" w:cs="Open Sans"/>
          <w:color w:val="333333"/>
          <w:sz w:val="24"/>
          <w:szCs w:val="24"/>
          <w:lang w:eastAsia="en-IN"/>
        </w:rPr>
        <w:t>, choose </w:t>
      </w:r>
      <w:proofErr w:type="gramStart"/>
      <w:r w:rsidRPr="007E630A">
        <w:rPr>
          <w:rFonts w:ascii="Open Sans" w:eastAsia="Times New Roman" w:hAnsi="Open Sans" w:cs="Open Sans"/>
          <w:b/>
          <w:bCs/>
          <w:color w:val="333333"/>
          <w:sz w:val="24"/>
          <w:szCs w:val="24"/>
          <w:lang w:eastAsia="en-IN"/>
        </w:rPr>
        <w:t>In</w:t>
      </w:r>
      <w:proofErr w:type="gramEnd"/>
      <w:r w:rsidRPr="007E630A">
        <w:rPr>
          <w:rFonts w:ascii="Open Sans" w:eastAsia="Times New Roman" w:hAnsi="Open Sans" w:cs="Open Sans"/>
          <w:b/>
          <w:bCs/>
          <w:color w:val="333333"/>
          <w:sz w:val="24"/>
          <w:szCs w:val="24"/>
          <w:lang w:eastAsia="en-IN"/>
        </w:rPr>
        <w:t xml:space="preserve"> alarm</w:t>
      </w:r>
      <w:r w:rsidRPr="007E630A">
        <w:rPr>
          <w:rFonts w:ascii="Open Sans" w:eastAsia="Times New Roman" w:hAnsi="Open Sans" w:cs="Open Sans"/>
          <w:color w:val="333333"/>
          <w:sz w:val="24"/>
          <w:szCs w:val="24"/>
          <w:lang w:eastAsia="en-IN"/>
        </w:rPr>
        <w:t>.</w:t>
      </w:r>
    </w:p>
    <w:p w14:paraId="0BC1087F" w14:textId="77777777" w:rsidR="007E630A" w:rsidRPr="007E630A" w:rsidRDefault="007E630A" w:rsidP="007E630A">
      <w:pPr>
        <w:numPr>
          <w:ilvl w:val="1"/>
          <w:numId w:val="2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IN"/>
        </w:rPr>
      </w:pPr>
      <w:r w:rsidRPr="007E630A">
        <w:rPr>
          <w:rFonts w:ascii="Open Sans" w:eastAsia="Times New Roman" w:hAnsi="Open Sans" w:cs="Open Sans"/>
          <w:color w:val="333333"/>
          <w:sz w:val="24"/>
          <w:szCs w:val="24"/>
          <w:lang w:eastAsia="en-IN"/>
        </w:rPr>
        <w:t>For </w:t>
      </w:r>
      <w:r w:rsidRPr="007E630A">
        <w:rPr>
          <w:rFonts w:ascii="Open Sans" w:eastAsia="Times New Roman" w:hAnsi="Open Sans" w:cs="Open Sans"/>
          <w:b/>
          <w:bCs/>
          <w:color w:val="333333"/>
          <w:sz w:val="24"/>
          <w:szCs w:val="24"/>
          <w:lang w:eastAsia="en-IN"/>
        </w:rPr>
        <w:t>Select an SNS topic</w:t>
      </w:r>
      <w:r w:rsidRPr="007E630A">
        <w:rPr>
          <w:rFonts w:ascii="Open Sans" w:eastAsia="Times New Roman" w:hAnsi="Open Sans" w:cs="Open Sans"/>
          <w:color w:val="333333"/>
          <w:sz w:val="24"/>
          <w:szCs w:val="24"/>
          <w:lang w:eastAsia="en-IN"/>
        </w:rPr>
        <w:t>, choose </w:t>
      </w:r>
      <w:r w:rsidRPr="007E630A">
        <w:rPr>
          <w:rFonts w:ascii="Open Sans" w:eastAsia="Times New Roman" w:hAnsi="Open Sans" w:cs="Open Sans"/>
          <w:b/>
          <w:bCs/>
          <w:color w:val="333333"/>
          <w:sz w:val="24"/>
          <w:szCs w:val="24"/>
          <w:lang w:eastAsia="en-IN"/>
        </w:rPr>
        <w:t>Select an existing SNS topic</w:t>
      </w:r>
      <w:r w:rsidRPr="007E630A">
        <w:rPr>
          <w:rFonts w:ascii="Open Sans" w:eastAsia="Times New Roman" w:hAnsi="Open Sans" w:cs="Open Sans"/>
          <w:color w:val="333333"/>
          <w:sz w:val="24"/>
          <w:szCs w:val="24"/>
          <w:lang w:eastAsia="en-IN"/>
        </w:rPr>
        <w:t>.</w:t>
      </w:r>
    </w:p>
    <w:p w14:paraId="076FA2CB" w14:textId="1B33721B" w:rsidR="007E630A" w:rsidRDefault="007E630A" w:rsidP="007E630A">
      <w:pPr>
        <w:numPr>
          <w:ilvl w:val="1"/>
          <w:numId w:val="2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IN"/>
        </w:rPr>
      </w:pPr>
      <w:r w:rsidRPr="007E630A">
        <w:rPr>
          <w:rFonts w:ascii="Open Sans" w:eastAsia="Times New Roman" w:hAnsi="Open Sans" w:cs="Open Sans"/>
          <w:color w:val="333333"/>
          <w:sz w:val="24"/>
          <w:szCs w:val="24"/>
          <w:lang w:eastAsia="en-IN"/>
        </w:rPr>
        <w:t>For </w:t>
      </w:r>
      <w:r w:rsidRPr="007E630A">
        <w:rPr>
          <w:rFonts w:ascii="Open Sans" w:eastAsia="Times New Roman" w:hAnsi="Open Sans" w:cs="Open Sans"/>
          <w:b/>
          <w:bCs/>
          <w:color w:val="333333"/>
          <w:sz w:val="24"/>
          <w:szCs w:val="24"/>
          <w:lang w:eastAsia="en-IN"/>
        </w:rPr>
        <w:t>Send a notification to...</w:t>
      </w:r>
      <w:r w:rsidRPr="007E630A">
        <w:rPr>
          <w:rFonts w:ascii="Open Sans" w:eastAsia="Times New Roman" w:hAnsi="Open Sans" w:cs="Open Sans"/>
          <w:color w:val="333333"/>
          <w:sz w:val="24"/>
          <w:szCs w:val="24"/>
          <w:lang w:eastAsia="en-IN"/>
        </w:rPr>
        <w:t>, choose the </w:t>
      </w:r>
      <w:proofErr w:type="spellStart"/>
      <w:r w:rsidRPr="007E630A">
        <w:rPr>
          <w:rFonts w:ascii="Open Sans" w:eastAsia="Times New Roman" w:hAnsi="Open Sans" w:cs="Open Sans"/>
          <w:b/>
          <w:bCs/>
          <w:color w:val="333333"/>
          <w:sz w:val="24"/>
          <w:szCs w:val="24"/>
          <w:lang w:eastAsia="en-IN"/>
        </w:rPr>
        <w:t>MoneyAlert</w:t>
      </w:r>
      <w:proofErr w:type="spellEnd"/>
      <w:r w:rsidRPr="007E630A">
        <w:rPr>
          <w:rFonts w:ascii="Open Sans" w:eastAsia="Times New Roman" w:hAnsi="Open Sans" w:cs="Open Sans"/>
          <w:color w:val="333333"/>
          <w:sz w:val="24"/>
          <w:szCs w:val="24"/>
          <w:lang w:eastAsia="en-IN"/>
        </w:rPr>
        <w:t> topic</w:t>
      </w:r>
    </w:p>
    <w:p w14:paraId="0270B0C7" w14:textId="1EED8634" w:rsidR="007E630A" w:rsidRPr="007E630A" w:rsidRDefault="007E630A" w:rsidP="007E630A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IN"/>
        </w:rPr>
      </w:pPr>
      <w:r>
        <w:rPr>
          <w:rFonts w:ascii="Open Sans" w:eastAsia="Times New Roman" w:hAnsi="Open Sans" w:cs="Open Sans"/>
          <w:color w:val="333333"/>
          <w:sz w:val="24"/>
          <w:szCs w:val="24"/>
          <w:lang w:eastAsia="en-IN"/>
        </w:rPr>
        <w:t>Next</w:t>
      </w:r>
    </w:p>
    <w:p w14:paraId="76A5B640" w14:textId="4E4D9D66" w:rsidR="007E630A" w:rsidRDefault="007E630A"/>
    <w:p w14:paraId="129C3E7B" w14:textId="0F15A1CB" w:rsidR="007E630A" w:rsidRDefault="007E630A"/>
    <w:p w14:paraId="4BECA98F" w14:textId="19422F11" w:rsidR="007E630A" w:rsidRDefault="007E630A">
      <w:r>
        <w:rPr>
          <w:noProof/>
        </w:rPr>
        <w:drawing>
          <wp:inline distT="0" distB="0" distL="0" distR="0" wp14:anchorId="51AEDC9E" wp14:editId="46CAC8B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5F2B" w14:textId="7F511E52" w:rsidR="007E630A" w:rsidRDefault="007E630A">
      <w:r>
        <w:rPr>
          <w:noProof/>
        </w:rPr>
        <w:lastRenderedPageBreak/>
        <w:drawing>
          <wp:inline distT="0" distB="0" distL="0" distR="0" wp14:anchorId="5E537E84" wp14:editId="38A07910">
            <wp:extent cx="5731510" cy="3223895"/>
            <wp:effectExtent l="0" t="0" r="2540" b="0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E74F7" w14:textId="77777777" w:rsidR="007E630A" w:rsidRDefault="007E630A" w:rsidP="007E630A">
      <w:pPr>
        <w:pStyle w:val="NormalWeb"/>
        <w:numPr>
          <w:ilvl w:val="0"/>
          <w:numId w:val="3"/>
        </w:numPr>
        <w:shd w:val="clear" w:color="auto" w:fill="FFFFFF"/>
        <w:rPr>
          <w:rFonts w:ascii="Open Sans" w:hAnsi="Open Sans" w:cs="Open Sans"/>
          <w:color w:val="333333"/>
        </w:rPr>
      </w:pPr>
      <w:r>
        <w:rPr>
          <w:rFonts w:ascii="Open Sans" w:hAnsi="Open Sans" w:cs="Open Sans"/>
          <w:color w:val="333333"/>
        </w:rPr>
        <w:t>For </w:t>
      </w:r>
      <w:r>
        <w:rPr>
          <w:rStyle w:val="Strong"/>
          <w:rFonts w:ascii="Open Sans" w:hAnsi="Open Sans" w:cs="Open Sans"/>
          <w:color w:val="333333"/>
        </w:rPr>
        <w:t>Alarm name</w:t>
      </w:r>
      <w:r>
        <w:rPr>
          <w:rFonts w:ascii="Open Sans" w:hAnsi="Open Sans" w:cs="Open Sans"/>
          <w:color w:val="333333"/>
        </w:rPr>
        <w:t>, enter </w:t>
      </w:r>
      <w:proofErr w:type="spellStart"/>
      <w:r>
        <w:rPr>
          <w:rStyle w:val="HTMLCode"/>
          <w:rFonts w:ascii="var(--monospace)" w:hAnsi="var(--monospace)"/>
          <w:color w:val="333333"/>
          <w:sz w:val="22"/>
          <w:szCs w:val="22"/>
          <w:bdr w:val="single" w:sz="6" w:space="0" w:color="E7EAED" w:frame="1"/>
          <w:shd w:val="clear" w:color="auto" w:fill="F3F4F4"/>
        </w:rPr>
        <w:t>MoneyAlertAlarm</w:t>
      </w:r>
      <w:proofErr w:type="spellEnd"/>
    </w:p>
    <w:p w14:paraId="660522E0" w14:textId="0028A8F2" w:rsidR="007E630A" w:rsidRDefault="007E630A">
      <w:r>
        <w:rPr>
          <w:noProof/>
        </w:rPr>
        <w:drawing>
          <wp:inline distT="0" distB="0" distL="0" distR="0" wp14:anchorId="03F64E61" wp14:editId="04E92B24">
            <wp:extent cx="5731510" cy="3223895"/>
            <wp:effectExtent l="0" t="0" r="2540" b="0"/>
            <wp:docPr id="19" name="Picture 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60D7A" w14:textId="3E9FD8B0" w:rsidR="007E630A" w:rsidRDefault="007E630A"/>
    <w:p w14:paraId="1548B839" w14:textId="09A57457" w:rsidR="007E630A" w:rsidRDefault="007E630A">
      <w:r>
        <w:rPr>
          <w:noProof/>
        </w:rPr>
        <w:lastRenderedPageBreak/>
        <w:drawing>
          <wp:inline distT="0" distB="0" distL="0" distR="0" wp14:anchorId="057E4759" wp14:editId="45AD68CC">
            <wp:extent cx="5731510" cy="3223895"/>
            <wp:effectExtent l="0" t="0" r="254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CE295" w14:textId="6607680E" w:rsidR="007E630A" w:rsidRDefault="007E630A">
      <w:r>
        <w:t>Create Alarm</w:t>
      </w:r>
    </w:p>
    <w:p w14:paraId="452FDF57" w14:textId="3AE9953B" w:rsidR="007E630A" w:rsidRDefault="007E630A">
      <w:r>
        <w:rPr>
          <w:noProof/>
        </w:rPr>
        <w:drawing>
          <wp:inline distT="0" distB="0" distL="0" distR="0" wp14:anchorId="5ED8E607" wp14:editId="7409E6D6">
            <wp:extent cx="5731510" cy="3223895"/>
            <wp:effectExtent l="0" t="0" r="2540" b="0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ECB15" w14:textId="797EA5A4" w:rsidR="007E630A" w:rsidRDefault="007E630A">
      <w:r>
        <w:rPr>
          <w:noProof/>
        </w:rPr>
        <w:lastRenderedPageBreak/>
        <w:drawing>
          <wp:inline distT="0" distB="0" distL="0" distR="0" wp14:anchorId="05EAEB2A" wp14:editId="1F0E0FBE">
            <wp:extent cx="5731510" cy="3223895"/>
            <wp:effectExtent l="0" t="0" r="254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57892" w14:textId="090F3369" w:rsidR="007E630A" w:rsidRDefault="007E630A"/>
    <w:p w14:paraId="273409BB" w14:textId="2324F38A" w:rsidR="007E630A" w:rsidRDefault="007E630A">
      <w:r>
        <w:rPr>
          <w:noProof/>
        </w:rPr>
        <w:drawing>
          <wp:inline distT="0" distB="0" distL="0" distR="0" wp14:anchorId="65FB17F9" wp14:editId="135AF2E5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FBF63" w14:textId="3BE7195F" w:rsidR="007E630A" w:rsidRDefault="007E630A">
      <w:r>
        <w:rPr>
          <w:noProof/>
        </w:rPr>
        <w:lastRenderedPageBreak/>
        <w:drawing>
          <wp:inline distT="0" distB="0" distL="0" distR="0" wp14:anchorId="2BC538B1" wp14:editId="77E50A46">
            <wp:extent cx="5731510" cy="3223895"/>
            <wp:effectExtent l="0" t="0" r="2540" b="0"/>
            <wp:docPr id="24" name="Picture 2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Word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16178" w14:textId="67A51F78" w:rsidR="007E630A" w:rsidRDefault="007E630A"/>
    <w:p w14:paraId="44B5277E" w14:textId="5DB7F3D0" w:rsidR="007E630A" w:rsidRDefault="007E630A">
      <w:r>
        <w:rPr>
          <w:rFonts w:ascii="Open Sans" w:hAnsi="Open Sans" w:cs="Open Sans"/>
          <w:color w:val="333333"/>
          <w:shd w:val="clear" w:color="auto" w:fill="FFFFFF"/>
        </w:rPr>
        <w:t>Congratulations! You have set up a CloudWatch alarm that uses Amazon SNS to send an alert when the cost of services reaches $100.</w:t>
      </w:r>
    </w:p>
    <w:sectPr w:rsidR="007E630A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var(--monospace)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E46B4A"/>
    <w:multiLevelType w:val="multilevel"/>
    <w:tmpl w:val="A03CBB8E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6F447B1"/>
    <w:multiLevelType w:val="multilevel"/>
    <w:tmpl w:val="35602764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C407F93"/>
    <w:multiLevelType w:val="multilevel"/>
    <w:tmpl w:val="EB8CFDD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25205506">
    <w:abstractNumId w:val="2"/>
  </w:num>
  <w:num w:numId="2" w16cid:durableId="154734035">
    <w:abstractNumId w:val="0"/>
  </w:num>
  <w:num w:numId="3" w16cid:durableId="51053222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786E"/>
    <w:rsid w:val="001C786E"/>
    <w:rsid w:val="007E63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C2C94D"/>
  <w15:chartTrackingRefBased/>
  <w15:docId w15:val="{0C051312-4051-47DD-BFCF-29378792AC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1C786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1C786E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1C786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1C786E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1C786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788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10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32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22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29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13</Pages>
  <Words>176</Words>
  <Characters>1008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Dhrish Kumari</dc:creator>
  <cp:keywords/>
  <dc:description/>
  <cp:lastModifiedBy>Dhrish Kumari</cp:lastModifiedBy>
  <cp:revision>1</cp:revision>
  <dcterms:created xsi:type="dcterms:W3CDTF">2022-10-11T08:22:00Z</dcterms:created>
  <dcterms:modified xsi:type="dcterms:W3CDTF">2022-10-11T08:41:00Z</dcterms:modified>
</cp:coreProperties>
</file>